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b29b6421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a904320a0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2d5f05d894d16" /><Relationship Type="http://schemas.openxmlformats.org/officeDocument/2006/relationships/numbering" Target="/word/numbering.xml" Id="R0a969467a13c4058" /><Relationship Type="http://schemas.openxmlformats.org/officeDocument/2006/relationships/settings" Target="/word/settings.xml" Id="Rada2f11f4ef54174" /><Relationship Type="http://schemas.openxmlformats.org/officeDocument/2006/relationships/image" Target="/word/media/30dd1657-9475-4928-825b-10baa5240102.png" Id="R898a904320a04995" /></Relationships>
</file>