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e508ad1fe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39a1c24bb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Palombara,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1e1b78d9c4c68" /><Relationship Type="http://schemas.openxmlformats.org/officeDocument/2006/relationships/numbering" Target="/word/numbering.xml" Id="R993e49ebf4994a7c" /><Relationship Type="http://schemas.openxmlformats.org/officeDocument/2006/relationships/settings" Target="/word/settings.xml" Id="R8f61583cc29a44af" /><Relationship Type="http://schemas.openxmlformats.org/officeDocument/2006/relationships/image" Target="/word/media/e58e09b5-9504-4c37-a632-98364898cb55.png" Id="R9a939a1c24bb485a" /></Relationships>
</file>