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0d45ddcb7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35d63748d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Pannesi,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9e75b110640c5" /><Relationship Type="http://schemas.openxmlformats.org/officeDocument/2006/relationships/numbering" Target="/word/numbering.xml" Id="R80dd9271850a4ff3" /><Relationship Type="http://schemas.openxmlformats.org/officeDocument/2006/relationships/settings" Target="/word/settings.xml" Id="R032d03a3b8884af0" /><Relationship Type="http://schemas.openxmlformats.org/officeDocument/2006/relationships/image" Target="/word/media/764e37b4-0e5a-4682-8fc0-270599d65f9e.png" Id="R99235d63748d47dd" /></Relationships>
</file>