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4f8eb9dd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eb68f42f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b189892b4e73" /><Relationship Type="http://schemas.openxmlformats.org/officeDocument/2006/relationships/numbering" Target="/word/numbering.xml" Id="Rb30c3c84ef6540c0" /><Relationship Type="http://schemas.openxmlformats.org/officeDocument/2006/relationships/settings" Target="/word/settings.xml" Id="Rdf3074fb24dc426f" /><Relationship Type="http://schemas.openxmlformats.org/officeDocument/2006/relationships/image" Target="/word/media/3dfdb305-96ed-4fd1-b74e-64f8d2065694.png" Id="R3a0eb68f42f947ff" /></Relationships>
</file>