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d59ceb325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75feb49fe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Paspardo,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674d9b5ef4a4e" /><Relationship Type="http://schemas.openxmlformats.org/officeDocument/2006/relationships/numbering" Target="/word/numbering.xml" Id="Rfd722b4c279c4246" /><Relationship Type="http://schemas.openxmlformats.org/officeDocument/2006/relationships/settings" Target="/word/settings.xml" Id="R01c6cf6c7cb94b44" /><Relationship Type="http://schemas.openxmlformats.org/officeDocument/2006/relationships/image" Target="/word/media/cac84185-f796-49f4-bcb5-1cedd206bdfe.png" Id="R07375feb49fe4a17" /></Relationships>
</file>