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381448c5b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efd6a9211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Pedavena,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57ee7597e4bb1" /><Relationship Type="http://schemas.openxmlformats.org/officeDocument/2006/relationships/numbering" Target="/word/numbering.xml" Id="R39b8650e9f714b87" /><Relationship Type="http://schemas.openxmlformats.org/officeDocument/2006/relationships/settings" Target="/word/settings.xml" Id="Rdfe0751153084b10" /><Relationship Type="http://schemas.openxmlformats.org/officeDocument/2006/relationships/image" Target="/word/media/bca1a6af-a59a-40fe-802f-36f266ab427b.png" Id="R6fcefd6a921140bc" /></Relationships>
</file>