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5a76df053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4be2cd176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Perugia, Umbria,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942663c67487d" /><Relationship Type="http://schemas.openxmlformats.org/officeDocument/2006/relationships/numbering" Target="/word/numbering.xml" Id="R51926abe5efa484e" /><Relationship Type="http://schemas.openxmlformats.org/officeDocument/2006/relationships/settings" Target="/word/settings.xml" Id="R3e5654b007674e3e" /><Relationship Type="http://schemas.openxmlformats.org/officeDocument/2006/relationships/image" Target="/word/media/4d25bd3a-90ed-4a88-ace2-dbce46f3f561.png" Id="R1944be2cd1764fc0" /></Relationships>
</file>