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54f60eeb0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5d8191b02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Pescara, Abruzzo,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dd448614f46fd" /><Relationship Type="http://schemas.openxmlformats.org/officeDocument/2006/relationships/numbering" Target="/word/numbering.xml" Id="R5eba25b23af44bfc" /><Relationship Type="http://schemas.openxmlformats.org/officeDocument/2006/relationships/settings" Target="/word/settings.xml" Id="R4e3d1e0be77f4063" /><Relationship Type="http://schemas.openxmlformats.org/officeDocument/2006/relationships/image" Target="/word/media/198169f0-0dc5-4113-b035-cde949ca1ae8.png" Id="R81e5d8191b0241b2" /></Relationships>
</file>