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1c4cb56be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9bc23d3d5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Pesco Sannita,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3d8397d244f2f" /><Relationship Type="http://schemas.openxmlformats.org/officeDocument/2006/relationships/numbering" Target="/word/numbering.xml" Id="R1e91265745ab4e2d" /><Relationship Type="http://schemas.openxmlformats.org/officeDocument/2006/relationships/settings" Target="/word/settings.xml" Id="R30c9b4bd1ecb4254" /><Relationship Type="http://schemas.openxmlformats.org/officeDocument/2006/relationships/image" Target="/word/media/43ab92bd-256c-44be-9d06-fa7d311a9722.png" Id="R24a9bc23d3d54564" /></Relationships>
</file>