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3ae96b5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2137be4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Pescocostanzo,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aafd74604290" /><Relationship Type="http://schemas.openxmlformats.org/officeDocument/2006/relationships/numbering" Target="/word/numbering.xml" Id="R4cd0c45b8a5e4a72" /><Relationship Type="http://schemas.openxmlformats.org/officeDocument/2006/relationships/settings" Target="/word/settings.xml" Id="R0c567084c5e6446d" /><Relationship Type="http://schemas.openxmlformats.org/officeDocument/2006/relationships/image" Target="/word/media/b5467b93-8635-4bda-a8c2-625a1a3a9113.png" Id="R66382137be4d44d9" /></Relationships>
</file>