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06794add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ea5a01d9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 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315b535eb43ea" /><Relationship Type="http://schemas.openxmlformats.org/officeDocument/2006/relationships/numbering" Target="/word/numbering.xml" Id="R06eb7daaf4ca4df8" /><Relationship Type="http://schemas.openxmlformats.org/officeDocument/2006/relationships/settings" Target="/word/settings.xml" Id="Re095d60e47f743a3" /><Relationship Type="http://schemas.openxmlformats.org/officeDocument/2006/relationships/image" Target="/word/media/f774139b-88cc-481b-8737-64e299c26aba.png" Id="R691ea5a01d934957" /></Relationships>
</file>