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b32812447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61409a9ce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Piedicavallo,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abd1a54bb4ee1" /><Relationship Type="http://schemas.openxmlformats.org/officeDocument/2006/relationships/numbering" Target="/word/numbering.xml" Id="Re6ba5b0acffd49ba" /><Relationship Type="http://schemas.openxmlformats.org/officeDocument/2006/relationships/settings" Target="/word/settings.xml" Id="R0f1ac45abb8c47c8" /><Relationship Type="http://schemas.openxmlformats.org/officeDocument/2006/relationships/image" Target="/word/media/596111b8-80c2-41d6-b4cd-1bccf441fbf7.png" Id="Rb2161409a9ce4bca" /></Relationships>
</file>