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d8fa179bf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f82699bf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Pietraferrazzana,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c4f629161496c" /><Relationship Type="http://schemas.openxmlformats.org/officeDocument/2006/relationships/numbering" Target="/word/numbering.xml" Id="Ra1b72e3e4cbe4b6e" /><Relationship Type="http://schemas.openxmlformats.org/officeDocument/2006/relationships/settings" Target="/word/settings.xml" Id="Rdb146d10c6d44d62" /><Relationship Type="http://schemas.openxmlformats.org/officeDocument/2006/relationships/image" Target="/word/media/f1b05d8f-e653-4581-82bb-9ecb6f1104ff.png" Id="R69ef82699bf14a20" /></Relationships>
</file>