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4bfdfccf0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37d7219e0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369b56f4d4523" /><Relationship Type="http://schemas.openxmlformats.org/officeDocument/2006/relationships/numbering" Target="/word/numbering.xml" Id="Rf563b4cfb5a8412b" /><Relationship Type="http://schemas.openxmlformats.org/officeDocument/2006/relationships/settings" Target="/word/settings.xml" Id="R7d428f8529e64bc9" /><Relationship Type="http://schemas.openxmlformats.org/officeDocument/2006/relationships/image" Target="/word/media/132b6240-f022-4e84-a0cb-2c2743ac3c47.png" Id="Rd9b37d7219e04cb9" /></Relationships>
</file>