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2fc593b28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4aee4398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Pisciarelli,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c4b665c0c4960" /><Relationship Type="http://schemas.openxmlformats.org/officeDocument/2006/relationships/numbering" Target="/word/numbering.xml" Id="Rb5b4258e80f94efe" /><Relationship Type="http://schemas.openxmlformats.org/officeDocument/2006/relationships/settings" Target="/word/settings.xml" Id="R6094320782774c94" /><Relationship Type="http://schemas.openxmlformats.org/officeDocument/2006/relationships/image" Target="/word/media/0d6ab0a1-a9e3-4fc7-8706-ae2ad0713568.png" Id="Rbb974aee43984c12" /></Relationships>
</file>