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d706d63f5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b10f769c2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3caf69f534067" /><Relationship Type="http://schemas.openxmlformats.org/officeDocument/2006/relationships/numbering" Target="/word/numbering.xml" Id="R9f80cf1372384c50" /><Relationship Type="http://schemas.openxmlformats.org/officeDocument/2006/relationships/settings" Target="/word/settings.xml" Id="R15d6d57103fc4a35" /><Relationship Type="http://schemas.openxmlformats.org/officeDocument/2006/relationships/image" Target="/word/media/b3306b18-5b12-40c9-8696-f0ea941ea463.png" Id="R34cb10f769c24d32" /></Relationships>
</file>