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d5162789f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efba5bd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44cecc884a90" /><Relationship Type="http://schemas.openxmlformats.org/officeDocument/2006/relationships/numbering" Target="/word/numbering.xml" Id="R35cb3b35e77d4d35" /><Relationship Type="http://schemas.openxmlformats.org/officeDocument/2006/relationships/settings" Target="/word/settings.xml" Id="Rfee228da06094c54" /><Relationship Type="http://schemas.openxmlformats.org/officeDocument/2006/relationships/image" Target="/word/media/02c29e86-a28e-4657-ac3c-225f25397fa3.png" Id="R3078efba5bd244dd" /></Relationships>
</file>