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170b0e224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fdf1e97e2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Poffabro,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c566169b544b6" /><Relationship Type="http://schemas.openxmlformats.org/officeDocument/2006/relationships/numbering" Target="/word/numbering.xml" Id="Rf5470e8201a5474f" /><Relationship Type="http://schemas.openxmlformats.org/officeDocument/2006/relationships/settings" Target="/word/settings.xml" Id="R1ea3e4c9b24c4f1d" /><Relationship Type="http://schemas.openxmlformats.org/officeDocument/2006/relationships/image" Target="/word/media/03b117f8-5a09-451f-bd36-c1e71945e85e.png" Id="Rfdefdf1e97e24845" /></Relationships>
</file>