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0b64c9b7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a32c6e1c3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67720a3940fd" /><Relationship Type="http://schemas.openxmlformats.org/officeDocument/2006/relationships/numbering" Target="/word/numbering.xml" Id="R85badd11da5a432d" /><Relationship Type="http://schemas.openxmlformats.org/officeDocument/2006/relationships/settings" Target="/word/settings.xml" Id="R54dc5b86e5494426" /><Relationship Type="http://schemas.openxmlformats.org/officeDocument/2006/relationships/image" Target="/word/media/57be6045-e415-49ad-9012-eb2c4bfbc265.png" Id="Rb80a32c6e1c340dd" /></Relationships>
</file>