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bfa6b7ccb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bf3cee01b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694cae7d24183" /><Relationship Type="http://schemas.openxmlformats.org/officeDocument/2006/relationships/numbering" Target="/word/numbering.xml" Id="R470c0539823d4e76" /><Relationship Type="http://schemas.openxmlformats.org/officeDocument/2006/relationships/settings" Target="/word/settings.xml" Id="Rf03a29f1024448d1" /><Relationship Type="http://schemas.openxmlformats.org/officeDocument/2006/relationships/image" Target="/word/media/d303098a-c4a9-4580-a8e3-0e14bccfb34c.png" Id="R940bf3cee01b43b5" /></Relationships>
</file>