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2d71f40c5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ac525e930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db0a9ac77446e" /><Relationship Type="http://schemas.openxmlformats.org/officeDocument/2006/relationships/numbering" Target="/word/numbering.xml" Id="Rb945ddc812274415" /><Relationship Type="http://schemas.openxmlformats.org/officeDocument/2006/relationships/settings" Target="/word/settings.xml" Id="R1bda20cfc6074d69" /><Relationship Type="http://schemas.openxmlformats.org/officeDocument/2006/relationships/image" Target="/word/media/6823d9d2-18b4-4a68-a926-592f63a3e8d4.png" Id="Rb5cac525e93049e5" /></Relationships>
</file>