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a36f61748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bb385f288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Chiasso,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a36006bb54f53" /><Relationship Type="http://schemas.openxmlformats.org/officeDocument/2006/relationships/numbering" Target="/word/numbering.xml" Id="R361d95f167ca49bf" /><Relationship Type="http://schemas.openxmlformats.org/officeDocument/2006/relationships/settings" Target="/word/settings.xml" Id="Raa64c7d881204f5d" /><Relationship Type="http://schemas.openxmlformats.org/officeDocument/2006/relationships/image" Target="/word/media/58cd52c4-73fb-4891-ab1d-67d3bbff3e1c.png" Id="R2f4bb385f288450a" /></Relationships>
</file>