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685581a8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f02fcc671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Pordenone,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7394de28497a" /><Relationship Type="http://schemas.openxmlformats.org/officeDocument/2006/relationships/numbering" Target="/word/numbering.xml" Id="R57f1d5b46a564869" /><Relationship Type="http://schemas.openxmlformats.org/officeDocument/2006/relationships/settings" Target="/word/settings.xml" Id="R2353501b841b46e1" /><Relationship Type="http://schemas.openxmlformats.org/officeDocument/2006/relationships/image" Target="/word/media/6d551a34-22e4-4755-9aa7-43df30146803.png" Id="Re7ef02fcc6714865" /></Relationships>
</file>