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396de7632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732effe6b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Porporano,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f26a187d742c1" /><Relationship Type="http://schemas.openxmlformats.org/officeDocument/2006/relationships/numbering" Target="/word/numbering.xml" Id="R25c8e87d0422471f" /><Relationship Type="http://schemas.openxmlformats.org/officeDocument/2006/relationships/settings" Target="/word/settings.xml" Id="Rf588e83f63384d67" /><Relationship Type="http://schemas.openxmlformats.org/officeDocument/2006/relationships/image" Target="/word/media/ddfe6066-37c4-40eb-8ff2-ae3efe5ced7b.png" Id="Rbe4732effe6b430a" /></Relationships>
</file>