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0ec3688c9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9392b231f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Portalbera,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37ee47b6a4571" /><Relationship Type="http://schemas.openxmlformats.org/officeDocument/2006/relationships/numbering" Target="/word/numbering.xml" Id="R5ec4fedf81c14cc7" /><Relationship Type="http://schemas.openxmlformats.org/officeDocument/2006/relationships/settings" Target="/word/settings.xml" Id="R61dac81f8a9e49ba" /><Relationship Type="http://schemas.openxmlformats.org/officeDocument/2006/relationships/image" Target="/word/media/a825ff9c-c72c-48f8-8e6a-b5714992850a.png" Id="Rbca9392b231f42d7" /></Relationships>
</file>