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ce4bb6c7d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ccdec3cb9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Portula,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5dbdc36f24ff6" /><Relationship Type="http://schemas.openxmlformats.org/officeDocument/2006/relationships/numbering" Target="/word/numbering.xml" Id="R3033dd50b8e04b18" /><Relationship Type="http://schemas.openxmlformats.org/officeDocument/2006/relationships/settings" Target="/word/settings.xml" Id="R13652fbd2f5e4ca4" /><Relationship Type="http://schemas.openxmlformats.org/officeDocument/2006/relationships/image" Target="/word/media/f037ccfe-b5a0-43bd-b123-c2e3fecaee85.png" Id="R102ccdec3cb944fe" /></Relationships>
</file>