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4884c628b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cfdc5c0c5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Povo,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13efeba774f0d" /><Relationship Type="http://schemas.openxmlformats.org/officeDocument/2006/relationships/numbering" Target="/word/numbering.xml" Id="R25acdefba1c849bd" /><Relationship Type="http://schemas.openxmlformats.org/officeDocument/2006/relationships/settings" Target="/word/settings.xml" Id="R62aae1707ee0471c" /><Relationship Type="http://schemas.openxmlformats.org/officeDocument/2006/relationships/image" Target="/word/media/b7c0a2eb-2b49-44a2-b5b2-f2fcb3e3812a.png" Id="R6f6cfdc5c0c5458b" /></Relationships>
</file>