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85a604591b41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7a08d6620448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Pozzillo,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433950ebef448b" /><Relationship Type="http://schemas.openxmlformats.org/officeDocument/2006/relationships/numbering" Target="/word/numbering.xml" Id="Rcda43c50c39041c0" /><Relationship Type="http://schemas.openxmlformats.org/officeDocument/2006/relationships/settings" Target="/word/settings.xml" Id="R5fc501f9c4ab4329" /><Relationship Type="http://schemas.openxmlformats.org/officeDocument/2006/relationships/image" Target="/word/media/fb43e3f6-2792-4a50-affb-330af220cdc2.png" Id="Re07a08d66204484c" /></Relationships>
</file>