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49ce4a408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2a051da4d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66e4f0e4440b5" /><Relationship Type="http://schemas.openxmlformats.org/officeDocument/2006/relationships/numbering" Target="/word/numbering.xml" Id="R84c84ab68e69410a" /><Relationship Type="http://schemas.openxmlformats.org/officeDocument/2006/relationships/settings" Target="/word/settings.xml" Id="R5274e44248d14316" /><Relationship Type="http://schemas.openxmlformats.org/officeDocument/2006/relationships/image" Target="/word/media/a63ea6d9-d86d-4c71-9dde-451e1bd4566f.png" Id="R47f2a051da4d4958" /></Relationships>
</file>