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faf39271e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4eaf03019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c0044f95943cb" /><Relationship Type="http://schemas.openxmlformats.org/officeDocument/2006/relationships/numbering" Target="/word/numbering.xml" Id="Ra093dd05d03a4ddc" /><Relationship Type="http://schemas.openxmlformats.org/officeDocument/2006/relationships/settings" Target="/word/settings.xml" Id="Rd661bafe09d34a8c" /><Relationship Type="http://schemas.openxmlformats.org/officeDocument/2006/relationships/image" Target="/word/media/3e2b4bf6-5d67-4bac-b784-4b9aa2b84e0a.png" Id="Rd0c4eaf030194e9d" /></Relationships>
</file>