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c32d5896b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6e0fc61e1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4c2516dd43b9" /><Relationship Type="http://schemas.openxmlformats.org/officeDocument/2006/relationships/numbering" Target="/word/numbering.xml" Id="R2b0761eb5eca40e8" /><Relationship Type="http://schemas.openxmlformats.org/officeDocument/2006/relationships/settings" Target="/word/settings.xml" Id="R9938e73b17d74a54" /><Relationship Type="http://schemas.openxmlformats.org/officeDocument/2006/relationships/image" Target="/word/media/468bab94-037b-4ada-8e3c-c19e277e94f6.png" Id="Rb006e0fc61e14ee4" /></Relationships>
</file>