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f263d796240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45eb89025f4d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Predazzo,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c49a408ccb4269" /><Relationship Type="http://schemas.openxmlformats.org/officeDocument/2006/relationships/numbering" Target="/word/numbering.xml" Id="Rc710adf8986541c5" /><Relationship Type="http://schemas.openxmlformats.org/officeDocument/2006/relationships/settings" Target="/word/settings.xml" Id="Rc4dda3fde5814983" /><Relationship Type="http://schemas.openxmlformats.org/officeDocument/2006/relationships/image" Target="/word/media/a0a24e90-80c8-4109-ad89-e9dd6051dccd.png" Id="R0345eb89025f4d6f" /></Relationships>
</file>