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b3a49906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c9779cab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391407334f90" /><Relationship Type="http://schemas.openxmlformats.org/officeDocument/2006/relationships/numbering" Target="/word/numbering.xml" Id="R7b30d8bc9add4b86" /><Relationship Type="http://schemas.openxmlformats.org/officeDocument/2006/relationships/settings" Target="/word/settings.xml" Id="R4b10840179ef424e" /><Relationship Type="http://schemas.openxmlformats.org/officeDocument/2006/relationships/image" Target="/word/media/8736510e-1528-47a5-b964-70feed4a50c7.png" Id="R53c0c9779cab4ae8" /></Relationships>
</file>