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d62200615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65dfb5fb3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Primaluna,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4def1c80e480d" /><Relationship Type="http://schemas.openxmlformats.org/officeDocument/2006/relationships/numbering" Target="/word/numbering.xml" Id="R1d45cbf103c54ba4" /><Relationship Type="http://schemas.openxmlformats.org/officeDocument/2006/relationships/settings" Target="/word/settings.xml" Id="R7b1047ac7bc84f26" /><Relationship Type="http://schemas.openxmlformats.org/officeDocument/2006/relationships/image" Target="/word/media/43d6b7cd-f249-462d-8e43-acee43a2959c.png" Id="R16065dfb5fb34701" /></Relationships>
</file>