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d0b6b6168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ad5e34011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Primulacco,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6cddf10714f1a" /><Relationship Type="http://schemas.openxmlformats.org/officeDocument/2006/relationships/numbering" Target="/word/numbering.xml" Id="R4b6d2e22fe6e4fc9" /><Relationship Type="http://schemas.openxmlformats.org/officeDocument/2006/relationships/settings" Target="/word/settings.xml" Id="R0c09f6221dbf4c6f" /><Relationship Type="http://schemas.openxmlformats.org/officeDocument/2006/relationships/image" Target="/word/media/66f7df6c-9029-44e4-b53b-c8e1b132bf4d.png" Id="R320ad5e340114d35" /></Relationships>
</file>