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759596ff8743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8922472e4443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Quadro Vecchio,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cf3cc6dc834145" /><Relationship Type="http://schemas.openxmlformats.org/officeDocument/2006/relationships/numbering" Target="/word/numbering.xml" Id="Rf9d5b18d6a554b47" /><Relationship Type="http://schemas.openxmlformats.org/officeDocument/2006/relationships/settings" Target="/word/settings.xml" Id="R889f5c7f30bb46b7" /><Relationship Type="http://schemas.openxmlformats.org/officeDocument/2006/relationships/image" Target="/word/media/8eecc0c4-1286-4b03-a58a-ba86951fa78e.png" Id="R3b8922472e444313" /></Relationships>
</file>