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5586b0a03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3a5684551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18cc7f49f415c" /><Relationship Type="http://schemas.openxmlformats.org/officeDocument/2006/relationships/numbering" Target="/word/numbering.xml" Id="Rbd3d3a938eba42ab" /><Relationship Type="http://schemas.openxmlformats.org/officeDocument/2006/relationships/settings" Target="/word/settings.xml" Id="Rfed5cfcd71354d33" /><Relationship Type="http://schemas.openxmlformats.org/officeDocument/2006/relationships/image" Target="/word/media/96646ffc-2375-465b-9e8d-29315ea68c77.png" Id="Ra083a5684551440b" /></Relationships>
</file>