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509175ec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39df167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13d480c2a4265" /><Relationship Type="http://schemas.openxmlformats.org/officeDocument/2006/relationships/numbering" Target="/word/numbering.xml" Id="Ra42511d87c0e4a20" /><Relationship Type="http://schemas.openxmlformats.org/officeDocument/2006/relationships/settings" Target="/word/settings.xml" Id="R5811895750874feb" /><Relationship Type="http://schemas.openxmlformats.org/officeDocument/2006/relationships/image" Target="/word/media/24993a45-2e3b-474c-8e47-9b9f888de528.png" Id="Rc75939df167f43b0" /></Relationships>
</file>