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3e0d3da47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a720df574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Rasun di Sopra,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f25d38f93496c" /><Relationship Type="http://schemas.openxmlformats.org/officeDocument/2006/relationships/numbering" Target="/word/numbering.xml" Id="R53a1a0be2711429f" /><Relationship Type="http://schemas.openxmlformats.org/officeDocument/2006/relationships/settings" Target="/word/settings.xml" Id="Ra6de740e279e4840" /><Relationship Type="http://schemas.openxmlformats.org/officeDocument/2006/relationships/image" Target="/word/media/6544bbf3-421e-4dc1-9274-f35271fefc15.png" Id="R2a3a720df5744a1b" /></Relationships>
</file>