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110f5c21f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daf64babb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Redecesio,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ddf88d9ae4215" /><Relationship Type="http://schemas.openxmlformats.org/officeDocument/2006/relationships/numbering" Target="/word/numbering.xml" Id="Rea2bf73a3d0b452e" /><Relationship Type="http://schemas.openxmlformats.org/officeDocument/2006/relationships/settings" Target="/word/settings.xml" Id="Rcb1fa059b30748a8" /><Relationship Type="http://schemas.openxmlformats.org/officeDocument/2006/relationships/image" Target="/word/media/7d675161-91a6-4b2c-bc94-2c519a603915.png" Id="R2a1daf64babb489e" /></Relationships>
</file>