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7564be4a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d35b85dc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Rimessa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d7f7ced634195" /><Relationship Type="http://schemas.openxmlformats.org/officeDocument/2006/relationships/numbering" Target="/word/numbering.xml" Id="Rd25ec9dbb3f84edd" /><Relationship Type="http://schemas.openxmlformats.org/officeDocument/2006/relationships/settings" Target="/word/settings.xml" Id="R3c8b686a45294de0" /><Relationship Type="http://schemas.openxmlformats.org/officeDocument/2006/relationships/image" Target="/word/media/dd18f626-6589-47ff-a416-f90b9062d3eb.png" Id="R9b56d35b85dc4be4" /></Relationships>
</file>