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085b42aa3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238279e74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 d'Arcano,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8d2ccb5ac4e10" /><Relationship Type="http://schemas.openxmlformats.org/officeDocument/2006/relationships/numbering" Target="/word/numbering.xml" Id="Rf2653c62445741b1" /><Relationship Type="http://schemas.openxmlformats.org/officeDocument/2006/relationships/settings" Target="/word/settings.xml" Id="Rc47c90c5e7a4478f" /><Relationship Type="http://schemas.openxmlformats.org/officeDocument/2006/relationships/image" Target="/word/media/9b539346-9f41-4582-9fa3-a64a39b1c2b9.png" Id="Rc64238279e744a91" /></Relationships>
</file>