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b341ed6ce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3dcc1ff11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d968c1760421b" /><Relationship Type="http://schemas.openxmlformats.org/officeDocument/2006/relationships/numbering" Target="/word/numbering.xml" Id="R0b92fe03e90e40fc" /><Relationship Type="http://schemas.openxmlformats.org/officeDocument/2006/relationships/settings" Target="/word/settings.xml" Id="R56454bb95983412a" /><Relationship Type="http://schemas.openxmlformats.org/officeDocument/2006/relationships/image" Target="/word/media/aeb968cf-362c-4a28-bd5d-c84a9ee17875.png" Id="R5043dcc1ff114d44" /></Relationships>
</file>