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91c99ad3d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379dd1f90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Roccabernarda,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6d1fb7d3f4a42" /><Relationship Type="http://schemas.openxmlformats.org/officeDocument/2006/relationships/numbering" Target="/word/numbering.xml" Id="R4712ffa352c04df9" /><Relationship Type="http://schemas.openxmlformats.org/officeDocument/2006/relationships/settings" Target="/word/settings.xml" Id="R39db1f82ff824b56" /><Relationship Type="http://schemas.openxmlformats.org/officeDocument/2006/relationships/image" Target="/word/media/b739086e-aeb3-4e93-b8bb-f560173086fc.png" Id="R990379dd1f9042a4" /></Relationships>
</file>