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707dd622e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58cb1a7cd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Roccaraso,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b3e671f974531" /><Relationship Type="http://schemas.openxmlformats.org/officeDocument/2006/relationships/numbering" Target="/word/numbering.xml" Id="R37382cdb003141fc" /><Relationship Type="http://schemas.openxmlformats.org/officeDocument/2006/relationships/settings" Target="/word/settings.xml" Id="Rc33c7e0e60ce4a9d" /><Relationship Type="http://schemas.openxmlformats.org/officeDocument/2006/relationships/image" Target="/word/media/3c26edfb-4867-4e13-8b3d-91d9f5f4da90.png" Id="Rbe658cb1a7cd4d77" /></Relationships>
</file>