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f243c90ea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49a5d57db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bce292b64af1" /><Relationship Type="http://schemas.openxmlformats.org/officeDocument/2006/relationships/numbering" Target="/word/numbering.xml" Id="R16927542f7784b67" /><Relationship Type="http://schemas.openxmlformats.org/officeDocument/2006/relationships/settings" Target="/word/settings.xml" Id="Rf3cb943de979472f" /><Relationship Type="http://schemas.openxmlformats.org/officeDocument/2006/relationships/image" Target="/word/media/58d6964f-51f7-492d-842d-adc4e39a9f81.png" Id="R40349a5d57db47d7" /></Relationships>
</file>