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5a330ee40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87632c4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Roncagli,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34c6c6574a69" /><Relationship Type="http://schemas.openxmlformats.org/officeDocument/2006/relationships/numbering" Target="/word/numbering.xml" Id="R03a00b4594d54a4e" /><Relationship Type="http://schemas.openxmlformats.org/officeDocument/2006/relationships/settings" Target="/word/settings.xml" Id="R26856714123448b5" /><Relationship Type="http://schemas.openxmlformats.org/officeDocument/2006/relationships/image" Target="/word/media/261cc265-336b-4b94-b9f2-81a46338e0e6.png" Id="Rdc2087632c4d4bd5" /></Relationships>
</file>