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d30bf32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fc9725c7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7f19b05a4acd" /><Relationship Type="http://schemas.openxmlformats.org/officeDocument/2006/relationships/numbering" Target="/word/numbering.xml" Id="Ra014b5fdca6f4fd9" /><Relationship Type="http://schemas.openxmlformats.org/officeDocument/2006/relationships/settings" Target="/word/settings.xml" Id="R9d11c1a5c9e3425f" /><Relationship Type="http://schemas.openxmlformats.org/officeDocument/2006/relationships/image" Target="/word/media/5583ab41-c197-475c-9907-c56badb57204.png" Id="Re0e1fc9725c74221" /></Relationships>
</file>