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0917d315d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a1e74d599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Roncanova,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fa44e46534f97" /><Relationship Type="http://schemas.openxmlformats.org/officeDocument/2006/relationships/numbering" Target="/word/numbering.xml" Id="Raa14b9ebdf234e1f" /><Relationship Type="http://schemas.openxmlformats.org/officeDocument/2006/relationships/settings" Target="/word/settings.xml" Id="Rfb0f865f45a64b79" /><Relationship Type="http://schemas.openxmlformats.org/officeDocument/2006/relationships/image" Target="/word/media/1b56c427-9d2e-4b03-b46f-f777e47b5357.png" Id="Rfe6a1e74d59941ac" /></Relationships>
</file>