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71bf950e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a5fdc879c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Ronchena,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a971d240940ab" /><Relationship Type="http://schemas.openxmlformats.org/officeDocument/2006/relationships/numbering" Target="/word/numbering.xml" Id="R52b9789d3b5c46fb" /><Relationship Type="http://schemas.openxmlformats.org/officeDocument/2006/relationships/settings" Target="/word/settings.xml" Id="Ra28618141553495f" /><Relationship Type="http://schemas.openxmlformats.org/officeDocument/2006/relationships/image" Target="/word/media/c8082901-1b18-4307-942b-ddb18209ef46.png" Id="Rccaa5fdc879c4d4e" /></Relationships>
</file>